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22"/>
        <w:gridCol w:w="3022"/>
        <w:gridCol w:w="3022"/>
        <w:gridCol w:w="4879"/>
      </w:tblGrid>
      <w:tr w:rsidR="007A708E" w14:paraId="4969E87E" w14:textId="77777777" w:rsidTr="000016C4">
        <w:trPr>
          <w:cantSplit/>
          <w:tblHeader/>
          <w:jc w:val="center"/>
        </w:trPr>
        <w:tc>
          <w:tcPr>
            <w:tcW w:w="3022" w:type="dxa"/>
            <w:shd w:val="clear" w:color="auto" w:fill="FFF2CC" w:themeFill="accent4" w:themeFillTint="33"/>
          </w:tcPr>
          <w:p w14:paraId="18F71EAB" w14:textId="77777777" w:rsidR="007A708E" w:rsidRPr="007A708E" w:rsidRDefault="000016C4" w:rsidP="007A708E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3022" w:type="dxa"/>
            <w:shd w:val="clear" w:color="auto" w:fill="FFF2CC" w:themeFill="accent4" w:themeFillTint="33"/>
          </w:tcPr>
          <w:p w14:paraId="5B60473C" w14:textId="77777777" w:rsidR="007A708E" w:rsidRPr="007A708E" w:rsidRDefault="007A708E" w:rsidP="007A708E">
            <w:pPr>
              <w:jc w:val="center"/>
              <w:rPr>
                <w:b/>
              </w:rPr>
            </w:pPr>
            <w:r w:rsidRPr="007A708E">
              <w:rPr>
                <w:b/>
              </w:rPr>
              <w:t>Location/Instructors</w:t>
            </w:r>
          </w:p>
        </w:tc>
        <w:tc>
          <w:tcPr>
            <w:tcW w:w="3022" w:type="dxa"/>
            <w:shd w:val="clear" w:color="auto" w:fill="FFF2CC" w:themeFill="accent4" w:themeFillTint="33"/>
          </w:tcPr>
          <w:p w14:paraId="17999CB8" w14:textId="77777777" w:rsidR="007A708E" w:rsidRPr="007A708E" w:rsidRDefault="007A708E" w:rsidP="007A708E">
            <w:pPr>
              <w:jc w:val="center"/>
              <w:rPr>
                <w:b/>
              </w:rPr>
            </w:pPr>
            <w:r w:rsidRPr="007A708E">
              <w:rPr>
                <w:b/>
              </w:rPr>
              <w:t>Module</w:t>
            </w:r>
          </w:p>
        </w:tc>
        <w:tc>
          <w:tcPr>
            <w:tcW w:w="4879" w:type="dxa"/>
            <w:shd w:val="clear" w:color="auto" w:fill="FFF2CC" w:themeFill="accent4" w:themeFillTint="33"/>
          </w:tcPr>
          <w:p w14:paraId="7B1E031A" w14:textId="77777777" w:rsidR="007A708E" w:rsidRPr="007A708E" w:rsidRDefault="007A708E" w:rsidP="007A708E">
            <w:pPr>
              <w:jc w:val="center"/>
              <w:rPr>
                <w:b/>
              </w:rPr>
            </w:pPr>
            <w:r w:rsidRPr="007A708E">
              <w:rPr>
                <w:b/>
              </w:rPr>
              <w:t>Training Topics</w:t>
            </w:r>
          </w:p>
        </w:tc>
      </w:tr>
      <w:tr w:rsidR="00B170CE" w14:paraId="48B2607D" w14:textId="77777777" w:rsidTr="000016C4">
        <w:trPr>
          <w:cantSplit/>
          <w:tblHeader/>
          <w:jc w:val="center"/>
        </w:trPr>
        <w:tc>
          <w:tcPr>
            <w:tcW w:w="3022" w:type="dxa"/>
            <w:vMerge w:val="restart"/>
            <w:vAlign w:val="center"/>
          </w:tcPr>
          <w:p w14:paraId="7F0900E9" w14:textId="77777777" w:rsidR="00B170CE" w:rsidRDefault="000016C4" w:rsidP="007A708E">
            <w:pPr>
              <w:jc w:val="center"/>
            </w:pPr>
            <w:r>
              <w:t>6:30 AM to 8:30 AM</w:t>
            </w:r>
          </w:p>
        </w:tc>
        <w:tc>
          <w:tcPr>
            <w:tcW w:w="3022" w:type="dxa"/>
            <w:vMerge w:val="restart"/>
            <w:vAlign w:val="center"/>
          </w:tcPr>
          <w:p w14:paraId="1774F45E" w14:textId="77777777" w:rsidR="000016C4" w:rsidRDefault="000016C4" w:rsidP="007A708E">
            <w:pPr>
              <w:jc w:val="center"/>
            </w:pPr>
            <w:r>
              <w:t xml:space="preserve">Construction </w:t>
            </w:r>
            <w:r w:rsidR="00B170CE">
              <w:t xml:space="preserve">Classroom/ </w:t>
            </w:r>
          </w:p>
          <w:p w14:paraId="7CCF683A" w14:textId="77777777" w:rsidR="00C71B65" w:rsidRPr="006B513B" w:rsidRDefault="00C71B65" w:rsidP="00C71B65">
            <w:pPr>
              <w:jc w:val="center"/>
              <w:rPr>
                <w:b/>
              </w:rPr>
            </w:pPr>
            <w:r w:rsidRPr="006B513B">
              <w:rPr>
                <w:b/>
              </w:rPr>
              <w:t>«</w:t>
            </w:r>
            <w:proofErr w:type="gramStart"/>
            <w:r w:rsidRPr="006B513B">
              <w:rPr>
                <w:b/>
              </w:rPr>
              <w:t>INSTRUCTOR(</w:t>
            </w:r>
            <w:proofErr w:type="gramEnd"/>
            <w:r w:rsidRPr="006B513B">
              <w:rPr>
                <w:b/>
              </w:rPr>
              <w:t>S)»</w:t>
            </w:r>
          </w:p>
          <w:p w14:paraId="3BDE6E1C" w14:textId="77777777" w:rsidR="00B170CE" w:rsidRDefault="00B170CE" w:rsidP="007A708E">
            <w:pPr>
              <w:jc w:val="center"/>
            </w:pPr>
          </w:p>
        </w:tc>
        <w:tc>
          <w:tcPr>
            <w:tcW w:w="3022" w:type="dxa"/>
            <w:vMerge w:val="restart"/>
            <w:vAlign w:val="center"/>
          </w:tcPr>
          <w:p w14:paraId="5F32F785" w14:textId="77777777" w:rsidR="00B170CE" w:rsidRDefault="00B170CE" w:rsidP="007A708E">
            <w:pPr>
              <w:jc w:val="center"/>
            </w:pPr>
            <w:r>
              <w:t>Tools &amp; Equipment</w:t>
            </w:r>
          </w:p>
          <w:p w14:paraId="414E90DE" w14:textId="77777777" w:rsidR="00B170CE" w:rsidRDefault="00B170CE" w:rsidP="007A708E">
            <w:pPr>
              <w:jc w:val="center"/>
            </w:pPr>
            <w:r>
              <w:t>Module Objective- To provide a basic overview of the most common hand tools and power equipment used by the trade</w:t>
            </w:r>
          </w:p>
        </w:tc>
        <w:tc>
          <w:tcPr>
            <w:tcW w:w="4879" w:type="dxa"/>
          </w:tcPr>
          <w:p w14:paraId="7E186F88" w14:textId="77777777" w:rsidR="00B170CE" w:rsidRDefault="00B170CE" w:rsidP="007A708E">
            <w:r>
              <w:t>Safety Overview</w:t>
            </w:r>
          </w:p>
          <w:p w14:paraId="0A7BC146" w14:textId="77777777" w:rsidR="00B170CE" w:rsidRDefault="00B170CE" w:rsidP="007A708E"/>
        </w:tc>
      </w:tr>
      <w:tr w:rsidR="00B170CE" w14:paraId="4E4D8B38" w14:textId="77777777" w:rsidTr="000016C4">
        <w:trPr>
          <w:cantSplit/>
          <w:tblHeader/>
          <w:jc w:val="center"/>
        </w:trPr>
        <w:tc>
          <w:tcPr>
            <w:tcW w:w="3022" w:type="dxa"/>
            <w:vMerge/>
            <w:vAlign w:val="center"/>
          </w:tcPr>
          <w:p w14:paraId="7E2C6EE0" w14:textId="77777777" w:rsidR="00B170CE" w:rsidRDefault="00B170CE" w:rsidP="007A708E">
            <w:pPr>
              <w:jc w:val="center"/>
            </w:pPr>
          </w:p>
        </w:tc>
        <w:tc>
          <w:tcPr>
            <w:tcW w:w="3022" w:type="dxa"/>
            <w:vMerge/>
            <w:vAlign w:val="center"/>
          </w:tcPr>
          <w:p w14:paraId="09A694EB" w14:textId="77777777" w:rsidR="00B170CE" w:rsidRDefault="00B170CE" w:rsidP="007A708E">
            <w:pPr>
              <w:jc w:val="center"/>
            </w:pPr>
          </w:p>
        </w:tc>
        <w:tc>
          <w:tcPr>
            <w:tcW w:w="3022" w:type="dxa"/>
            <w:vMerge/>
            <w:vAlign w:val="center"/>
          </w:tcPr>
          <w:p w14:paraId="56ABB37E" w14:textId="77777777" w:rsidR="00B170CE" w:rsidRDefault="00B170CE" w:rsidP="007A708E">
            <w:pPr>
              <w:jc w:val="center"/>
            </w:pPr>
          </w:p>
        </w:tc>
        <w:tc>
          <w:tcPr>
            <w:tcW w:w="4879" w:type="dxa"/>
          </w:tcPr>
          <w:p w14:paraId="1411C47D" w14:textId="77777777" w:rsidR="00B170CE" w:rsidRDefault="00B170CE" w:rsidP="007A708E">
            <w:r>
              <w:t>Overview of Mason’s tools</w:t>
            </w:r>
          </w:p>
          <w:p w14:paraId="08ABAF7A" w14:textId="77777777" w:rsidR="00B170CE" w:rsidRDefault="00B170CE" w:rsidP="007A708E">
            <w:pPr>
              <w:pStyle w:val="ListParagraph"/>
              <w:numPr>
                <w:ilvl w:val="0"/>
                <w:numId w:val="1"/>
              </w:numPr>
            </w:pPr>
            <w:r>
              <w:t>Trowel</w:t>
            </w:r>
          </w:p>
          <w:p w14:paraId="3D779A69" w14:textId="77777777" w:rsidR="00B170CE" w:rsidRDefault="00B170CE" w:rsidP="007A708E">
            <w:pPr>
              <w:pStyle w:val="ListParagraph"/>
              <w:numPr>
                <w:ilvl w:val="0"/>
                <w:numId w:val="1"/>
              </w:numPr>
            </w:pPr>
            <w:r>
              <w:t>Jointers</w:t>
            </w:r>
          </w:p>
          <w:p w14:paraId="306B85BD" w14:textId="77777777" w:rsidR="00B170CE" w:rsidRDefault="00B170CE" w:rsidP="007A708E">
            <w:pPr>
              <w:pStyle w:val="ListParagraph"/>
              <w:numPr>
                <w:ilvl w:val="0"/>
                <w:numId w:val="1"/>
              </w:numPr>
            </w:pPr>
            <w:r>
              <w:t>Mason’s line</w:t>
            </w:r>
          </w:p>
          <w:p w14:paraId="27F6641A" w14:textId="77777777" w:rsidR="00B170CE" w:rsidRDefault="00B170CE" w:rsidP="007A708E">
            <w:pPr>
              <w:pStyle w:val="ListParagraph"/>
              <w:numPr>
                <w:ilvl w:val="0"/>
                <w:numId w:val="1"/>
              </w:numPr>
            </w:pPr>
            <w:r>
              <w:t>Line block</w:t>
            </w:r>
          </w:p>
          <w:p w14:paraId="326AF504" w14:textId="77777777" w:rsidR="00B170CE" w:rsidRDefault="00B170CE" w:rsidP="007A708E">
            <w:pPr>
              <w:pStyle w:val="ListParagraph"/>
              <w:numPr>
                <w:ilvl w:val="0"/>
                <w:numId w:val="1"/>
              </w:numPr>
            </w:pPr>
            <w:r>
              <w:t>Line pins</w:t>
            </w:r>
          </w:p>
          <w:p w14:paraId="4C465D70" w14:textId="77777777" w:rsidR="00B170CE" w:rsidRDefault="00B170CE" w:rsidP="007A708E">
            <w:pPr>
              <w:pStyle w:val="ListParagraph"/>
              <w:numPr>
                <w:ilvl w:val="0"/>
                <w:numId w:val="1"/>
              </w:numPr>
            </w:pPr>
            <w:r>
              <w:t xml:space="preserve">Line </w:t>
            </w:r>
            <w:proofErr w:type="spellStart"/>
            <w:r>
              <w:t>strechers</w:t>
            </w:r>
            <w:proofErr w:type="spellEnd"/>
          </w:p>
          <w:p w14:paraId="427B7A5D" w14:textId="77777777" w:rsidR="00B170CE" w:rsidRDefault="00B170CE" w:rsidP="007A708E">
            <w:pPr>
              <w:pStyle w:val="ListParagraph"/>
              <w:numPr>
                <w:ilvl w:val="0"/>
                <w:numId w:val="1"/>
              </w:numPr>
            </w:pPr>
            <w:r>
              <w:t>Line trigs</w:t>
            </w:r>
          </w:p>
          <w:p w14:paraId="1612121C" w14:textId="77777777" w:rsidR="00AA62FD" w:rsidRDefault="00AA62FD" w:rsidP="00AA62FD">
            <w:pPr>
              <w:pStyle w:val="ListParagraph"/>
            </w:pPr>
          </w:p>
        </w:tc>
      </w:tr>
      <w:tr w:rsidR="00B170CE" w14:paraId="49C37A21" w14:textId="77777777" w:rsidTr="000016C4">
        <w:trPr>
          <w:cantSplit/>
          <w:tblHeader/>
          <w:jc w:val="center"/>
        </w:trPr>
        <w:tc>
          <w:tcPr>
            <w:tcW w:w="3022" w:type="dxa"/>
            <w:vMerge/>
          </w:tcPr>
          <w:p w14:paraId="0FE2D563" w14:textId="77777777" w:rsidR="00B170CE" w:rsidRDefault="00B170CE" w:rsidP="007A708E">
            <w:pPr>
              <w:jc w:val="center"/>
            </w:pPr>
          </w:p>
        </w:tc>
        <w:tc>
          <w:tcPr>
            <w:tcW w:w="3022" w:type="dxa"/>
            <w:vMerge/>
          </w:tcPr>
          <w:p w14:paraId="0C20FBFA" w14:textId="77777777" w:rsidR="00B170CE" w:rsidRDefault="00B170CE" w:rsidP="007A708E">
            <w:pPr>
              <w:jc w:val="center"/>
            </w:pPr>
          </w:p>
        </w:tc>
        <w:tc>
          <w:tcPr>
            <w:tcW w:w="3022" w:type="dxa"/>
            <w:vMerge/>
          </w:tcPr>
          <w:p w14:paraId="686F6475" w14:textId="77777777" w:rsidR="00B170CE" w:rsidRDefault="00B170CE" w:rsidP="007A708E">
            <w:pPr>
              <w:jc w:val="center"/>
            </w:pPr>
          </w:p>
        </w:tc>
        <w:tc>
          <w:tcPr>
            <w:tcW w:w="4879" w:type="dxa"/>
          </w:tcPr>
          <w:p w14:paraId="146DD704" w14:textId="77777777" w:rsidR="00B170CE" w:rsidRDefault="00B170CE" w:rsidP="007A708E">
            <w:r>
              <w:t>Overview of Tender’s Tools</w:t>
            </w:r>
          </w:p>
          <w:p w14:paraId="54DE6741" w14:textId="77777777" w:rsidR="00B170CE" w:rsidRDefault="00B170CE" w:rsidP="007A708E">
            <w:pPr>
              <w:pStyle w:val="ListParagraph"/>
              <w:numPr>
                <w:ilvl w:val="0"/>
                <w:numId w:val="1"/>
              </w:numPr>
            </w:pPr>
            <w:r>
              <w:t>Hammer</w:t>
            </w:r>
          </w:p>
          <w:p w14:paraId="732C084B" w14:textId="77777777" w:rsidR="00B170CE" w:rsidRDefault="00B170CE" w:rsidP="007A708E">
            <w:pPr>
              <w:pStyle w:val="ListParagraph"/>
              <w:numPr>
                <w:ilvl w:val="0"/>
                <w:numId w:val="1"/>
              </w:numPr>
            </w:pPr>
            <w:r>
              <w:t>Linesman pliers</w:t>
            </w:r>
          </w:p>
          <w:p w14:paraId="7B4723B9" w14:textId="77777777" w:rsidR="00B170CE" w:rsidRDefault="00B170CE" w:rsidP="007A708E">
            <w:pPr>
              <w:pStyle w:val="ListParagraph"/>
              <w:numPr>
                <w:ilvl w:val="0"/>
                <w:numId w:val="1"/>
              </w:numPr>
            </w:pPr>
            <w:r>
              <w:t>Tape measure- 30’</w:t>
            </w:r>
          </w:p>
          <w:p w14:paraId="7332616C" w14:textId="77777777" w:rsidR="00B170CE" w:rsidRDefault="00B170CE" w:rsidP="007A708E">
            <w:pPr>
              <w:pStyle w:val="ListParagraph"/>
              <w:numPr>
                <w:ilvl w:val="0"/>
                <w:numId w:val="1"/>
              </w:numPr>
            </w:pPr>
            <w:r>
              <w:t>Crescent wrench</w:t>
            </w:r>
          </w:p>
          <w:p w14:paraId="6ED057C1" w14:textId="77777777" w:rsidR="00AA62FD" w:rsidRDefault="00AA62FD" w:rsidP="00AA62FD">
            <w:pPr>
              <w:pStyle w:val="ListParagraph"/>
            </w:pPr>
          </w:p>
        </w:tc>
      </w:tr>
      <w:tr w:rsidR="00B170CE" w14:paraId="3D0DA34D" w14:textId="77777777" w:rsidTr="000016C4">
        <w:trPr>
          <w:cantSplit/>
          <w:tblHeader/>
          <w:jc w:val="center"/>
        </w:trPr>
        <w:tc>
          <w:tcPr>
            <w:tcW w:w="3022" w:type="dxa"/>
            <w:vMerge/>
          </w:tcPr>
          <w:p w14:paraId="6B3116EE" w14:textId="77777777" w:rsidR="00B170CE" w:rsidRDefault="00B170CE" w:rsidP="007A708E">
            <w:pPr>
              <w:jc w:val="center"/>
            </w:pPr>
          </w:p>
        </w:tc>
        <w:tc>
          <w:tcPr>
            <w:tcW w:w="3022" w:type="dxa"/>
            <w:vMerge/>
          </w:tcPr>
          <w:p w14:paraId="5549AB96" w14:textId="77777777" w:rsidR="00B170CE" w:rsidRDefault="00B170CE" w:rsidP="007A708E">
            <w:pPr>
              <w:jc w:val="center"/>
            </w:pPr>
          </w:p>
        </w:tc>
        <w:tc>
          <w:tcPr>
            <w:tcW w:w="3022" w:type="dxa"/>
            <w:vMerge/>
          </w:tcPr>
          <w:p w14:paraId="06486E8A" w14:textId="77777777" w:rsidR="00B170CE" w:rsidRDefault="00B170CE" w:rsidP="007A708E">
            <w:pPr>
              <w:jc w:val="center"/>
            </w:pPr>
          </w:p>
        </w:tc>
        <w:tc>
          <w:tcPr>
            <w:tcW w:w="4879" w:type="dxa"/>
          </w:tcPr>
          <w:p w14:paraId="23C55DD4" w14:textId="77777777" w:rsidR="00B170CE" w:rsidRDefault="00B170CE" w:rsidP="007A708E">
            <w:r>
              <w:t>Overview of Power Drills &amp; Powder Actuated Tools</w:t>
            </w:r>
          </w:p>
          <w:p w14:paraId="65AD629C" w14:textId="77777777" w:rsidR="00B170CE" w:rsidRDefault="00B170CE" w:rsidP="007A708E">
            <w:pPr>
              <w:pStyle w:val="ListParagraph"/>
              <w:numPr>
                <w:ilvl w:val="0"/>
                <w:numId w:val="1"/>
              </w:numPr>
            </w:pPr>
            <w:r>
              <w:t>Screw gun</w:t>
            </w:r>
          </w:p>
          <w:p w14:paraId="47ACD748" w14:textId="77777777" w:rsidR="00B170CE" w:rsidRDefault="00B170CE" w:rsidP="007A708E">
            <w:pPr>
              <w:pStyle w:val="ListParagraph"/>
              <w:numPr>
                <w:ilvl w:val="0"/>
                <w:numId w:val="1"/>
              </w:numPr>
            </w:pPr>
            <w:r>
              <w:t>Hammer drill</w:t>
            </w:r>
          </w:p>
          <w:p w14:paraId="4CCBD27A" w14:textId="77777777" w:rsidR="00B170CE" w:rsidRDefault="00B170CE" w:rsidP="007A708E">
            <w:pPr>
              <w:pStyle w:val="ListParagraph"/>
              <w:numPr>
                <w:ilvl w:val="0"/>
                <w:numId w:val="1"/>
              </w:numPr>
            </w:pPr>
            <w:r>
              <w:t>Chipping hammer</w:t>
            </w:r>
          </w:p>
          <w:p w14:paraId="42566CAF" w14:textId="77777777" w:rsidR="00B170CE" w:rsidRDefault="00B170CE" w:rsidP="007A708E">
            <w:pPr>
              <w:pStyle w:val="ListParagraph"/>
              <w:numPr>
                <w:ilvl w:val="0"/>
                <w:numId w:val="1"/>
              </w:numPr>
            </w:pPr>
            <w:r>
              <w:t>Laser transit</w:t>
            </w:r>
          </w:p>
          <w:p w14:paraId="089451AA" w14:textId="77777777" w:rsidR="00B170CE" w:rsidRDefault="00B170CE" w:rsidP="007A708E"/>
        </w:tc>
      </w:tr>
      <w:tr w:rsidR="000016C4" w14:paraId="29556E3C" w14:textId="77777777" w:rsidTr="000016C4">
        <w:trPr>
          <w:cantSplit/>
          <w:tblHeader/>
          <w:jc w:val="center"/>
        </w:trPr>
        <w:tc>
          <w:tcPr>
            <w:tcW w:w="3022" w:type="dxa"/>
            <w:shd w:val="clear" w:color="auto" w:fill="D5DCE4" w:themeFill="text2" w:themeFillTint="33"/>
          </w:tcPr>
          <w:p w14:paraId="4F3E91D2" w14:textId="77777777" w:rsidR="000016C4" w:rsidRDefault="000016C4" w:rsidP="007A708E">
            <w:pPr>
              <w:jc w:val="center"/>
            </w:pPr>
          </w:p>
        </w:tc>
        <w:tc>
          <w:tcPr>
            <w:tcW w:w="3022" w:type="dxa"/>
            <w:shd w:val="clear" w:color="auto" w:fill="D5DCE4" w:themeFill="text2" w:themeFillTint="33"/>
          </w:tcPr>
          <w:p w14:paraId="2E6CFEC1" w14:textId="77777777" w:rsidR="000016C4" w:rsidRDefault="000016C4" w:rsidP="007A708E">
            <w:pPr>
              <w:jc w:val="center"/>
            </w:pPr>
          </w:p>
        </w:tc>
        <w:tc>
          <w:tcPr>
            <w:tcW w:w="3022" w:type="dxa"/>
            <w:shd w:val="clear" w:color="auto" w:fill="D5DCE4" w:themeFill="text2" w:themeFillTint="33"/>
          </w:tcPr>
          <w:p w14:paraId="2676074F" w14:textId="77777777" w:rsidR="000016C4" w:rsidRDefault="000016C4" w:rsidP="007A708E">
            <w:pPr>
              <w:jc w:val="center"/>
            </w:pPr>
          </w:p>
        </w:tc>
        <w:tc>
          <w:tcPr>
            <w:tcW w:w="4879" w:type="dxa"/>
            <w:shd w:val="clear" w:color="auto" w:fill="D5DCE4" w:themeFill="text2" w:themeFillTint="33"/>
          </w:tcPr>
          <w:p w14:paraId="19032955" w14:textId="77777777" w:rsidR="000016C4" w:rsidRDefault="000016C4" w:rsidP="007A708E"/>
        </w:tc>
      </w:tr>
      <w:tr w:rsidR="007A708E" w14:paraId="05B2816A" w14:textId="77777777" w:rsidTr="006731E4">
        <w:trPr>
          <w:cantSplit/>
          <w:tblHeader/>
          <w:jc w:val="center"/>
        </w:trPr>
        <w:tc>
          <w:tcPr>
            <w:tcW w:w="3022" w:type="dxa"/>
            <w:shd w:val="clear" w:color="auto" w:fill="auto"/>
            <w:vAlign w:val="center"/>
          </w:tcPr>
          <w:p w14:paraId="4D72AACB" w14:textId="77777777" w:rsidR="007A708E" w:rsidRDefault="000016C4" w:rsidP="007A708E">
            <w:pPr>
              <w:jc w:val="center"/>
            </w:pPr>
            <w:r>
              <w:t>8:30 AM to 8:45 AM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430F1406" w14:textId="77777777" w:rsidR="007A708E" w:rsidRDefault="000016C4" w:rsidP="007A708E">
            <w:pPr>
              <w:jc w:val="center"/>
            </w:pPr>
            <w:r>
              <w:t>Construction Classroom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348001B2" w14:textId="77777777" w:rsidR="007A708E" w:rsidRDefault="000016C4" w:rsidP="007A708E">
            <w:pPr>
              <w:jc w:val="center"/>
            </w:pPr>
            <w:r>
              <w:t>Break</w:t>
            </w:r>
          </w:p>
        </w:tc>
        <w:tc>
          <w:tcPr>
            <w:tcW w:w="4879" w:type="dxa"/>
            <w:shd w:val="clear" w:color="auto" w:fill="auto"/>
            <w:vAlign w:val="center"/>
          </w:tcPr>
          <w:p w14:paraId="2DCDE980" w14:textId="77777777" w:rsidR="007A708E" w:rsidRDefault="007A708E" w:rsidP="007A708E"/>
          <w:p w14:paraId="4F839330" w14:textId="77777777" w:rsidR="000016C4" w:rsidRDefault="000016C4" w:rsidP="007A708E"/>
        </w:tc>
      </w:tr>
      <w:tr w:rsidR="000016C4" w14:paraId="036EAFEA" w14:textId="77777777" w:rsidTr="000016C4">
        <w:trPr>
          <w:cantSplit/>
          <w:tblHeader/>
          <w:jc w:val="center"/>
        </w:trPr>
        <w:tc>
          <w:tcPr>
            <w:tcW w:w="3022" w:type="dxa"/>
            <w:shd w:val="clear" w:color="auto" w:fill="D5DCE4" w:themeFill="text2" w:themeFillTint="33"/>
            <w:vAlign w:val="center"/>
          </w:tcPr>
          <w:p w14:paraId="2C1B8558" w14:textId="77777777" w:rsidR="000016C4" w:rsidRDefault="000016C4" w:rsidP="007A708E">
            <w:pPr>
              <w:jc w:val="center"/>
            </w:pPr>
          </w:p>
        </w:tc>
        <w:tc>
          <w:tcPr>
            <w:tcW w:w="3022" w:type="dxa"/>
            <w:shd w:val="clear" w:color="auto" w:fill="D5DCE4" w:themeFill="text2" w:themeFillTint="33"/>
            <w:vAlign w:val="center"/>
          </w:tcPr>
          <w:p w14:paraId="36D73F89" w14:textId="77777777" w:rsidR="000016C4" w:rsidRDefault="000016C4" w:rsidP="007A708E">
            <w:pPr>
              <w:jc w:val="center"/>
            </w:pPr>
          </w:p>
        </w:tc>
        <w:tc>
          <w:tcPr>
            <w:tcW w:w="3022" w:type="dxa"/>
            <w:shd w:val="clear" w:color="auto" w:fill="D5DCE4" w:themeFill="text2" w:themeFillTint="33"/>
            <w:vAlign w:val="center"/>
          </w:tcPr>
          <w:p w14:paraId="7AAD37F1" w14:textId="77777777" w:rsidR="000016C4" w:rsidRDefault="000016C4" w:rsidP="000016C4">
            <w:pPr>
              <w:jc w:val="center"/>
            </w:pPr>
          </w:p>
        </w:tc>
        <w:tc>
          <w:tcPr>
            <w:tcW w:w="4879" w:type="dxa"/>
            <w:shd w:val="clear" w:color="auto" w:fill="D5DCE4" w:themeFill="text2" w:themeFillTint="33"/>
          </w:tcPr>
          <w:p w14:paraId="62481C33" w14:textId="77777777" w:rsidR="000016C4" w:rsidRDefault="000016C4" w:rsidP="007A708E"/>
        </w:tc>
      </w:tr>
      <w:tr w:rsidR="000016C4" w14:paraId="46461AB9" w14:textId="77777777" w:rsidTr="000016C4">
        <w:trPr>
          <w:cantSplit/>
          <w:tblHeader/>
          <w:jc w:val="center"/>
        </w:trPr>
        <w:tc>
          <w:tcPr>
            <w:tcW w:w="3022" w:type="dxa"/>
            <w:vAlign w:val="center"/>
          </w:tcPr>
          <w:p w14:paraId="485F6040" w14:textId="77777777" w:rsidR="000016C4" w:rsidRDefault="000016C4" w:rsidP="007A708E">
            <w:pPr>
              <w:jc w:val="center"/>
            </w:pPr>
            <w:r>
              <w:t>8:45 AM  to 10:15 AM</w:t>
            </w:r>
          </w:p>
        </w:tc>
        <w:tc>
          <w:tcPr>
            <w:tcW w:w="3022" w:type="dxa"/>
            <w:vAlign w:val="center"/>
          </w:tcPr>
          <w:p w14:paraId="0DFC5297" w14:textId="77777777" w:rsidR="000016C4" w:rsidRDefault="000016C4" w:rsidP="007A708E">
            <w:pPr>
              <w:jc w:val="center"/>
            </w:pPr>
            <w:r>
              <w:t>Masonry Outdoor Lab/</w:t>
            </w:r>
          </w:p>
          <w:p w14:paraId="23F92E71" w14:textId="77777777" w:rsidR="00C71B65" w:rsidRDefault="00C71B65" w:rsidP="00C71B65">
            <w:pPr>
              <w:jc w:val="center"/>
            </w:pPr>
            <w:bookmarkStart w:id="0" w:name="_GoBack"/>
            <w:r w:rsidRPr="00DD5972">
              <w:t>«</w:t>
            </w:r>
            <w:proofErr w:type="gramStart"/>
            <w:r>
              <w:t>INSTRUCTOR(</w:t>
            </w:r>
            <w:proofErr w:type="gramEnd"/>
            <w:r>
              <w:t>S)</w:t>
            </w:r>
            <w:r w:rsidRPr="00DD5972">
              <w:t>»</w:t>
            </w:r>
          </w:p>
          <w:bookmarkEnd w:id="0"/>
          <w:p w14:paraId="297778BF" w14:textId="77777777" w:rsidR="000016C4" w:rsidRDefault="000016C4" w:rsidP="007A708E">
            <w:pPr>
              <w:jc w:val="center"/>
            </w:pPr>
          </w:p>
        </w:tc>
        <w:tc>
          <w:tcPr>
            <w:tcW w:w="3022" w:type="dxa"/>
            <w:vAlign w:val="center"/>
          </w:tcPr>
          <w:p w14:paraId="67600D1A" w14:textId="77777777" w:rsidR="000016C4" w:rsidRDefault="000016C4" w:rsidP="000016C4">
            <w:pPr>
              <w:jc w:val="center"/>
            </w:pPr>
            <w:r>
              <w:t>Grout Pump</w:t>
            </w:r>
          </w:p>
        </w:tc>
        <w:tc>
          <w:tcPr>
            <w:tcW w:w="4879" w:type="dxa"/>
          </w:tcPr>
          <w:p w14:paraId="6AE396DA" w14:textId="77777777" w:rsidR="000016C4" w:rsidRDefault="000016C4" w:rsidP="007A708E">
            <w:r>
              <w:t>Overview of Grout Pump</w:t>
            </w:r>
          </w:p>
          <w:p w14:paraId="381F256D" w14:textId="77777777" w:rsidR="000016C4" w:rsidRDefault="000016C4" w:rsidP="000016C4">
            <w:pPr>
              <w:pStyle w:val="ListParagraph"/>
              <w:numPr>
                <w:ilvl w:val="0"/>
                <w:numId w:val="2"/>
              </w:numPr>
            </w:pPr>
            <w:r>
              <w:t>Overview of how a grout pump works</w:t>
            </w:r>
          </w:p>
          <w:p w14:paraId="1DEBA6BC" w14:textId="77777777" w:rsidR="000016C4" w:rsidRDefault="000016C4" w:rsidP="000016C4">
            <w:pPr>
              <w:pStyle w:val="ListParagraph"/>
              <w:numPr>
                <w:ilvl w:val="0"/>
                <w:numId w:val="2"/>
              </w:numPr>
            </w:pPr>
            <w:r>
              <w:t>Grout Pump Inspection &amp; Setup</w:t>
            </w:r>
          </w:p>
          <w:p w14:paraId="74682F7E" w14:textId="77777777" w:rsidR="000016C4" w:rsidRDefault="000016C4" w:rsidP="000016C4">
            <w:pPr>
              <w:pStyle w:val="ListParagraph"/>
              <w:numPr>
                <w:ilvl w:val="0"/>
                <w:numId w:val="2"/>
              </w:numPr>
            </w:pPr>
            <w:r>
              <w:t>How to properly attach hose</w:t>
            </w:r>
          </w:p>
          <w:p w14:paraId="5BF2F3A0" w14:textId="77777777" w:rsidR="000016C4" w:rsidRDefault="000016C4" w:rsidP="000016C4">
            <w:pPr>
              <w:pStyle w:val="ListParagraph"/>
              <w:numPr>
                <w:ilvl w:val="0"/>
                <w:numId w:val="2"/>
              </w:numPr>
            </w:pPr>
            <w:r>
              <w:t>How to drag hose</w:t>
            </w:r>
          </w:p>
          <w:p w14:paraId="12792EE6" w14:textId="77777777" w:rsidR="000016C4" w:rsidRDefault="000016C4" w:rsidP="000016C4">
            <w:pPr>
              <w:pStyle w:val="ListParagraph"/>
              <w:numPr>
                <w:ilvl w:val="0"/>
                <w:numId w:val="2"/>
              </w:numPr>
            </w:pPr>
            <w:r>
              <w:t xml:space="preserve">Proper maintenance of grout pump </w:t>
            </w:r>
          </w:p>
          <w:p w14:paraId="4E08E500" w14:textId="77777777" w:rsidR="00AA62FD" w:rsidRDefault="00AA62FD" w:rsidP="00AA62FD">
            <w:pPr>
              <w:pStyle w:val="ListParagraph"/>
            </w:pPr>
          </w:p>
        </w:tc>
      </w:tr>
      <w:tr w:rsidR="000016C4" w14:paraId="45FB4A37" w14:textId="77777777" w:rsidTr="000016C4">
        <w:trPr>
          <w:cantSplit/>
          <w:tblHeader/>
          <w:jc w:val="center"/>
        </w:trPr>
        <w:tc>
          <w:tcPr>
            <w:tcW w:w="3022" w:type="dxa"/>
            <w:shd w:val="clear" w:color="auto" w:fill="D5DCE4" w:themeFill="text2" w:themeFillTint="33"/>
            <w:vAlign w:val="center"/>
          </w:tcPr>
          <w:p w14:paraId="0A7C105D" w14:textId="77777777" w:rsidR="000016C4" w:rsidRDefault="000016C4" w:rsidP="007A708E">
            <w:pPr>
              <w:jc w:val="center"/>
            </w:pPr>
          </w:p>
        </w:tc>
        <w:tc>
          <w:tcPr>
            <w:tcW w:w="3022" w:type="dxa"/>
            <w:shd w:val="clear" w:color="auto" w:fill="D5DCE4" w:themeFill="text2" w:themeFillTint="33"/>
            <w:vAlign w:val="center"/>
          </w:tcPr>
          <w:p w14:paraId="548C7B81" w14:textId="77777777" w:rsidR="000016C4" w:rsidRDefault="000016C4" w:rsidP="007A708E">
            <w:pPr>
              <w:jc w:val="center"/>
            </w:pPr>
          </w:p>
        </w:tc>
        <w:tc>
          <w:tcPr>
            <w:tcW w:w="3022" w:type="dxa"/>
            <w:shd w:val="clear" w:color="auto" w:fill="D5DCE4" w:themeFill="text2" w:themeFillTint="33"/>
            <w:vAlign w:val="center"/>
          </w:tcPr>
          <w:p w14:paraId="2C6AD4CA" w14:textId="77777777" w:rsidR="000016C4" w:rsidRDefault="000016C4" w:rsidP="000016C4">
            <w:pPr>
              <w:jc w:val="center"/>
            </w:pPr>
          </w:p>
        </w:tc>
        <w:tc>
          <w:tcPr>
            <w:tcW w:w="4879" w:type="dxa"/>
            <w:shd w:val="clear" w:color="auto" w:fill="D5DCE4" w:themeFill="text2" w:themeFillTint="33"/>
          </w:tcPr>
          <w:p w14:paraId="19720374" w14:textId="77777777" w:rsidR="000016C4" w:rsidRDefault="000016C4" w:rsidP="007A708E"/>
        </w:tc>
      </w:tr>
      <w:tr w:rsidR="00AA62FD" w14:paraId="42D58753" w14:textId="77777777" w:rsidTr="00AA62FD">
        <w:trPr>
          <w:cantSplit/>
          <w:tblHeader/>
          <w:jc w:val="center"/>
        </w:trPr>
        <w:tc>
          <w:tcPr>
            <w:tcW w:w="3022" w:type="dxa"/>
            <w:shd w:val="clear" w:color="auto" w:fill="FFF2CC" w:themeFill="accent4" w:themeFillTint="33"/>
          </w:tcPr>
          <w:p w14:paraId="545AE7FC" w14:textId="77777777" w:rsidR="00AA62FD" w:rsidRPr="007A708E" w:rsidRDefault="00AA62FD" w:rsidP="00AA62F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Time</w:t>
            </w:r>
          </w:p>
        </w:tc>
        <w:tc>
          <w:tcPr>
            <w:tcW w:w="3022" w:type="dxa"/>
            <w:shd w:val="clear" w:color="auto" w:fill="FFF2CC" w:themeFill="accent4" w:themeFillTint="33"/>
          </w:tcPr>
          <w:p w14:paraId="3E829DBE" w14:textId="77777777" w:rsidR="00AA62FD" w:rsidRPr="007A708E" w:rsidRDefault="00AA62FD" w:rsidP="00AA62FD">
            <w:pPr>
              <w:jc w:val="center"/>
              <w:rPr>
                <w:b/>
              </w:rPr>
            </w:pPr>
            <w:r w:rsidRPr="007A708E">
              <w:rPr>
                <w:b/>
              </w:rPr>
              <w:t>Location/Instructors</w:t>
            </w:r>
          </w:p>
        </w:tc>
        <w:tc>
          <w:tcPr>
            <w:tcW w:w="3022" w:type="dxa"/>
            <w:shd w:val="clear" w:color="auto" w:fill="FFF2CC" w:themeFill="accent4" w:themeFillTint="33"/>
          </w:tcPr>
          <w:p w14:paraId="33EA4AC8" w14:textId="77777777" w:rsidR="00AA62FD" w:rsidRPr="007A708E" w:rsidRDefault="00AA62FD" w:rsidP="00AA62FD">
            <w:pPr>
              <w:jc w:val="center"/>
              <w:rPr>
                <w:b/>
              </w:rPr>
            </w:pPr>
            <w:r w:rsidRPr="007A708E">
              <w:rPr>
                <w:b/>
              </w:rPr>
              <w:t>Module</w:t>
            </w:r>
          </w:p>
        </w:tc>
        <w:tc>
          <w:tcPr>
            <w:tcW w:w="4879" w:type="dxa"/>
            <w:shd w:val="clear" w:color="auto" w:fill="FFF2CC" w:themeFill="accent4" w:themeFillTint="33"/>
          </w:tcPr>
          <w:p w14:paraId="3E439C72" w14:textId="77777777" w:rsidR="00AA62FD" w:rsidRPr="007A708E" w:rsidRDefault="00AA62FD" w:rsidP="00AA62FD">
            <w:pPr>
              <w:jc w:val="center"/>
              <w:rPr>
                <w:b/>
              </w:rPr>
            </w:pPr>
            <w:r w:rsidRPr="007A708E">
              <w:rPr>
                <w:b/>
              </w:rPr>
              <w:t>Training Topics</w:t>
            </w:r>
          </w:p>
        </w:tc>
      </w:tr>
      <w:tr w:rsidR="00AA62FD" w14:paraId="6A6E0994" w14:textId="77777777" w:rsidTr="000016C4">
        <w:trPr>
          <w:cantSplit/>
          <w:tblHeader/>
          <w:jc w:val="center"/>
        </w:trPr>
        <w:tc>
          <w:tcPr>
            <w:tcW w:w="3022" w:type="dxa"/>
            <w:vMerge w:val="restart"/>
            <w:vAlign w:val="center"/>
          </w:tcPr>
          <w:p w14:paraId="14B540B0" w14:textId="77777777" w:rsidR="00B735C5" w:rsidRDefault="00B735C5" w:rsidP="00AA62FD">
            <w:pPr>
              <w:jc w:val="center"/>
            </w:pPr>
            <w:r>
              <w:t>10:15 AM to 2:45 PM</w:t>
            </w:r>
          </w:p>
          <w:p w14:paraId="087F68FF" w14:textId="77777777" w:rsidR="00B735C5" w:rsidRDefault="00B735C5" w:rsidP="00AA62FD">
            <w:pPr>
              <w:jc w:val="center"/>
            </w:pPr>
          </w:p>
          <w:p w14:paraId="1AEBB5F0" w14:textId="77777777" w:rsidR="00B735C5" w:rsidRDefault="00B735C5" w:rsidP="00AA62FD">
            <w:pPr>
              <w:jc w:val="center"/>
            </w:pPr>
            <w:r>
              <w:t>Please include the following breaks:</w:t>
            </w:r>
          </w:p>
          <w:p w14:paraId="5FAF6D9C" w14:textId="77777777" w:rsidR="00B735C5" w:rsidRDefault="00B735C5" w:rsidP="00AA62FD">
            <w:pPr>
              <w:jc w:val="center"/>
            </w:pPr>
          </w:p>
          <w:p w14:paraId="680CE711" w14:textId="77777777" w:rsidR="00AA62FD" w:rsidRDefault="00B735C5" w:rsidP="00B735C5">
            <w:pPr>
              <w:jc w:val="center"/>
            </w:pPr>
            <w:r>
              <w:t>11:15 AM to 11:45 AM- Lunch</w:t>
            </w:r>
          </w:p>
          <w:p w14:paraId="52095882" w14:textId="77777777" w:rsidR="00B735C5" w:rsidRDefault="00B735C5" w:rsidP="00B735C5">
            <w:pPr>
              <w:jc w:val="center"/>
            </w:pPr>
          </w:p>
          <w:p w14:paraId="4B954B31" w14:textId="77777777" w:rsidR="00B735C5" w:rsidRDefault="00B735C5" w:rsidP="00B735C5">
            <w:pPr>
              <w:jc w:val="center"/>
            </w:pPr>
            <w:r>
              <w:t>1:45 PM to 2:00 PM- Break</w:t>
            </w:r>
          </w:p>
        </w:tc>
        <w:tc>
          <w:tcPr>
            <w:tcW w:w="3022" w:type="dxa"/>
            <w:vMerge w:val="restart"/>
            <w:vAlign w:val="center"/>
          </w:tcPr>
          <w:p w14:paraId="39727A15" w14:textId="77777777" w:rsidR="00AA62FD" w:rsidRDefault="00B735C5" w:rsidP="00AA62FD">
            <w:pPr>
              <w:jc w:val="center"/>
            </w:pPr>
            <w:r>
              <w:t>Masonry Outdoor Lab/</w:t>
            </w:r>
          </w:p>
          <w:p w14:paraId="77C244F4" w14:textId="77777777" w:rsidR="00B735C5" w:rsidRDefault="00C71B65" w:rsidP="00C71B65">
            <w:pPr>
              <w:jc w:val="center"/>
            </w:pPr>
            <w:r w:rsidRPr="00DD5972">
              <w:t>«</w:t>
            </w:r>
            <w:proofErr w:type="gramStart"/>
            <w:r>
              <w:t>INSTRUCTOR</w:t>
            </w:r>
            <w:r>
              <w:t>(</w:t>
            </w:r>
            <w:proofErr w:type="gramEnd"/>
            <w:r>
              <w:t>S</w:t>
            </w:r>
            <w:r>
              <w:t>)</w:t>
            </w:r>
            <w:r w:rsidRPr="00DD5972">
              <w:t>»</w:t>
            </w:r>
          </w:p>
          <w:p w14:paraId="72DC2FDC" w14:textId="77777777" w:rsidR="00B735C5" w:rsidRDefault="00B735C5" w:rsidP="00AA62FD">
            <w:pPr>
              <w:jc w:val="center"/>
            </w:pPr>
          </w:p>
        </w:tc>
        <w:tc>
          <w:tcPr>
            <w:tcW w:w="3022" w:type="dxa"/>
            <w:vMerge w:val="restart"/>
            <w:vAlign w:val="center"/>
          </w:tcPr>
          <w:p w14:paraId="0425086E" w14:textId="77777777" w:rsidR="00AA62FD" w:rsidRDefault="00AA62FD" w:rsidP="00AA62FD">
            <w:r>
              <w:t>Hands-On Training  Objective- Par</w:t>
            </w:r>
            <w:r w:rsidR="000570CB">
              <w:t>ticipants will be divided into 3</w:t>
            </w:r>
            <w:r>
              <w:t xml:space="preserve"> small work groups and rotate through the following stations:</w:t>
            </w:r>
          </w:p>
          <w:p w14:paraId="1BC12108" w14:textId="77777777" w:rsidR="00AA62FD" w:rsidRDefault="00AA62FD" w:rsidP="00AA62FD">
            <w:pPr>
              <w:pStyle w:val="ListParagraph"/>
              <w:numPr>
                <w:ilvl w:val="0"/>
                <w:numId w:val="1"/>
              </w:numPr>
            </w:pPr>
            <w:r>
              <w:t>Mortar Mixing Station</w:t>
            </w:r>
          </w:p>
          <w:p w14:paraId="5B1CE4CE" w14:textId="77777777" w:rsidR="00AA62FD" w:rsidRDefault="00AA62FD" w:rsidP="00AA62FD">
            <w:pPr>
              <w:pStyle w:val="ListParagraph"/>
              <w:numPr>
                <w:ilvl w:val="0"/>
                <w:numId w:val="1"/>
              </w:numPr>
            </w:pPr>
            <w:r>
              <w:t>Stocking Station</w:t>
            </w:r>
          </w:p>
          <w:p w14:paraId="7E8295D0" w14:textId="77777777" w:rsidR="00AA62FD" w:rsidRDefault="00AA62FD" w:rsidP="00AA62FD">
            <w:pPr>
              <w:pStyle w:val="ListParagraph"/>
              <w:numPr>
                <w:ilvl w:val="0"/>
                <w:numId w:val="1"/>
              </w:numPr>
            </w:pPr>
            <w:r>
              <w:t>Saw Cutting Station</w:t>
            </w:r>
          </w:p>
          <w:p w14:paraId="72BA4ABD" w14:textId="77777777" w:rsidR="00AA62FD" w:rsidRDefault="00AA62FD" w:rsidP="00AA62FD">
            <w:r>
              <w:t>Estimated time per station</w:t>
            </w:r>
            <w:proofErr w:type="gramStart"/>
            <w:r>
              <w:t>: ?</w:t>
            </w:r>
            <w:proofErr w:type="gramEnd"/>
            <w:r>
              <w:t>??</w:t>
            </w:r>
          </w:p>
        </w:tc>
        <w:tc>
          <w:tcPr>
            <w:tcW w:w="4879" w:type="dxa"/>
          </w:tcPr>
          <w:p w14:paraId="6FD2305D" w14:textId="77777777" w:rsidR="00AA62FD" w:rsidRDefault="00AA62FD" w:rsidP="00AA62FD">
            <w:r>
              <w:t>Mortar Mixing Station- Trainees will complete the following tasks:</w:t>
            </w:r>
          </w:p>
          <w:p w14:paraId="6D965BCA" w14:textId="77777777" w:rsidR="00AA62FD" w:rsidRDefault="00AA62FD" w:rsidP="00AA62FD">
            <w:pPr>
              <w:pStyle w:val="ListParagraph"/>
              <w:numPr>
                <w:ilvl w:val="0"/>
                <w:numId w:val="1"/>
              </w:numPr>
            </w:pPr>
            <w:r>
              <w:t>Mixer Inspection &amp; Setup</w:t>
            </w:r>
          </w:p>
          <w:p w14:paraId="3C4C45E6" w14:textId="77777777" w:rsidR="00AA62FD" w:rsidRDefault="00AA62FD" w:rsidP="00AA62FD">
            <w:pPr>
              <w:pStyle w:val="ListParagraph"/>
              <w:numPr>
                <w:ilvl w:val="0"/>
                <w:numId w:val="1"/>
              </w:numPr>
            </w:pPr>
            <w:r>
              <w:t>Mix a batch of mortar</w:t>
            </w:r>
          </w:p>
          <w:p w14:paraId="55226996" w14:textId="77777777" w:rsidR="00AA62FD" w:rsidRDefault="00AA62FD" w:rsidP="00AA62FD">
            <w:pPr>
              <w:pStyle w:val="ListParagraph"/>
              <w:numPr>
                <w:ilvl w:val="0"/>
                <w:numId w:val="1"/>
              </w:numPr>
            </w:pPr>
            <w:r>
              <w:t>Empty batch into wheelbarrow</w:t>
            </w:r>
          </w:p>
          <w:p w14:paraId="243981F3" w14:textId="77777777" w:rsidR="00AA62FD" w:rsidRDefault="00AA62FD" w:rsidP="00AA62FD">
            <w:pPr>
              <w:pStyle w:val="ListParagraph"/>
              <w:numPr>
                <w:ilvl w:val="0"/>
                <w:numId w:val="1"/>
              </w:numPr>
            </w:pPr>
            <w:r>
              <w:t>Transfer to mortar boards</w:t>
            </w:r>
          </w:p>
          <w:p w14:paraId="4D3B14AE" w14:textId="77777777" w:rsidR="00AA62FD" w:rsidRDefault="00AA62FD" w:rsidP="00AA62FD">
            <w:pPr>
              <w:pStyle w:val="ListParagraph"/>
              <w:numPr>
                <w:ilvl w:val="0"/>
                <w:numId w:val="1"/>
              </w:numPr>
            </w:pPr>
            <w:r>
              <w:t>Tempering mortar</w:t>
            </w:r>
          </w:p>
          <w:p w14:paraId="6E952309" w14:textId="77777777" w:rsidR="00AA62FD" w:rsidRDefault="00AA62FD" w:rsidP="00AA62FD">
            <w:pPr>
              <w:pStyle w:val="ListParagraph"/>
              <w:numPr>
                <w:ilvl w:val="0"/>
                <w:numId w:val="1"/>
              </w:numPr>
            </w:pPr>
            <w:r>
              <w:t>Clean up</w:t>
            </w:r>
          </w:p>
        </w:tc>
      </w:tr>
      <w:tr w:rsidR="00AA62FD" w14:paraId="0F08BEF9" w14:textId="77777777" w:rsidTr="000016C4">
        <w:trPr>
          <w:cantSplit/>
          <w:tblHeader/>
          <w:jc w:val="center"/>
        </w:trPr>
        <w:tc>
          <w:tcPr>
            <w:tcW w:w="3022" w:type="dxa"/>
            <w:vMerge/>
          </w:tcPr>
          <w:p w14:paraId="1A724F9B" w14:textId="77777777" w:rsidR="00AA62FD" w:rsidRDefault="00AA62FD" w:rsidP="00AA62FD">
            <w:pPr>
              <w:jc w:val="center"/>
            </w:pPr>
          </w:p>
        </w:tc>
        <w:tc>
          <w:tcPr>
            <w:tcW w:w="3022" w:type="dxa"/>
            <w:vMerge/>
          </w:tcPr>
          <w:p w14:paraId="2E64A2CF" w14:textId="77777777" w:rsidR="00AA62FD" w:rsidRDefault="00AA62FD" w:rsidP="00AA62FD">
            <w:pPr>
              <w:jc w:val="center"/>
            </w:pPr>
          </w:p>
        </w:tc>
        <w:tc>
          <w:tcPr>
            <w:tcW w:w="3022" w:type="dxa"/>
            <w:vMerge/>
          </w:tcPr>
          <w:p w14:paraId="65C6AD33" w14:textId="77777777" w:rsidR="00AA62FD" w:rsidRDefault="00AA62FD" w:rsidP="00AA62FD">
            <w:pPr>
              <w:jc w:val="center"/>
            </w:pPr>
          </w:p>
        </w:tc>
        <w:tc>
          <w:tcPr>
            <w:tcW w:w="4879" w:type="dxa"/>
          </w:tcPr>
          <w:p w14:paraId="11EF5ABE" w14:textId="77777777" w:rsidR="00AA62FD" w:rsidRDefault="00AA62FD" w:rsidP="00AA62FD">
            <w:r>
              <w:t>Stocking Station (2 stations)- Trainees will practice stocking the following  30’ wall sections:</w:t>
            </w:r>
          </w:p>
          <w:p w14:paraId="2678DD01" w14:textId="77777777" w:rsidR="00AA62FD" w:rsidRDefault="00AA62FD" w:rsidP="00AA62FD">
            <w:pPr>
              <w:pStyle w:val="ListParagraph"/>
              <w:numPr>
                <w:ilvl w:val="0"/>
                <w:numId w:val="1"/>
              </w:numPr>
            </w:pPr>
            <w:r w:rsidRPr="00C554B3">
              <w:t>8x8x16 gray w/ control joint</w:t>
            </w:r>
          </w:p>
          <w:p w14:paraId="05C328C3" w14:textId="77777777" w:rsidR="00AA62FD" w:rsidRDefault="00AA62FD" w:rsidP="00AA62FD">
            <w:pPr>
              <w:pStyle w:val="ListParagraph"/>
              <w:numPr>
                <w:ilvl w:val="0"/>
                <w:numId w:val="1"/>
              </w:numPr>
            </w:pPr>
            <w:r w:rsidRPr="00C554B3">
              <w:t>spilt one side 8x8x16 w/ control joint &amp; corner</w:t>
            </w:r>
          </w:p>
          <w:p w14:paraId="2AFF7990" w14:textId="77777777" w:rsidR="00AA62FD" w:rsidRDefault="00AA62FD" w:rsidP="00AA62FD">
            <w:pPr>
              <w:pStyle w:val="ListParagraph"/>
              <w:numPr>
                <w:ilvl w:val="0"/>
                <w:numId w:val="1"/>
              </w:numPr>
            </w:pPr>
            <w:r w:rsidRPr="00C554B3">
              <w:t>12x8x16 w/ control joint</w:t>
            </w:r>
          </w:p>
          <w:p w14:paraId="25E7500C" w14:textId="77777777" w:rsidR="00AA62FD" w:rsidRDefault="00AA62FD" w:rsidP="00AA62FD">
            <w:pPr>
              <w:pStyle w:val="ListParagraph"/>
              <w:numPr>
                <w:ilvl w:val="0"/>
                <w:numId w:val="1"/>
              </w:numPr>
            </w:pPr>
            <w:r w:rsidRPr="00C554B3">
              <w:t>8x8x16 w/ bond beams (2) w/control joint</w:t>
            </w:r>
          </w:p>
          <w:p w14:paraId="35F6A1D2" w14:textId="77777777" w:rsidR="00AA62FD" w:rsidRDefault="00AA62FD" w:rsidP="00AA62FD">
            <w:pPr>
              <w:pStyle w:val="ListParagraph"/>
              <w:numPr>
                <w:ilvl w:val="0"/>
                <w:numId w:val="1"/>
              </w:numPr>
            </w:pPr>
            <w:r w:rsidRPr="00C554B3">
              <w:t>8x8x16 door w/ control joint</w:t>
            </w:r>
          </w:p>
          <w:p w14:paraId="51AAB760" w14:textId="77777777" w:rsidR="00AA62FD" w:rsidRDefault="00AA62FD" w:rsidP="00AA62FD">
            <w:pPr>
              <w:pStyle w:val="ListParagraph"/>
              <w:numPr>
                <w:ilvl w:val="0"/>
                <w:numId w:val="1"/>
              </w:numPr>
            </w:pPr>
            <w:r w:rsidRPr="00C554B3">
              <w:t>interlocking fence panel w/control joint</w:t>
            </w:r>
          </w:p>
          <w:p w14:paraId="1D49BFA9" w14:textId="77777777" w:rsidR="00AA62FD" w:rsidRDefault="00AA62FD" w:rsidP="00AA62FD">
            <w:pPr>
              <w:pStyle w:val="ListParagraph"/>
              <w:numPr>
                <w:ilvl w:val="0"/>
                <w:numId w:val="1"/>
              </w:numPr>
            </w:pPr>
            <w:r w:rsidRPr="00C554B3">
              <w:t>4x8x16 veneer/ control joints</w:t>
            </w:r>
          </w:p>
          <w:p w14:paraId="314A6B72" w14:textId="77777777" w:rsidR="00AA62FD" w:rsidRDefault="00AA62FD" w:rsidP="00AA62FD">
            <w:pPr>
              <w:pStyle w:val="ListParagraph"/>
              <w:numPr>
                <w:ilvl w:val="0"/>
                <w:numId w:val="1"/>
              </w:numPr>
            </w:pPr>
            <w:r w:rsidRPr="00C554B3">
              <w:t>split /score pattern wall w/ control joint</w:t>
            </w:r>
          </w:p>
        </w:tc>
      </w:tr>
      <w:tr w:rsidR="00AA62FD" w14:paraId="5C1AEC39" w14:textId="77777777" w:rsidTr="000016C4">
        <w:trPr>
          <w:cantSplit/>
          <w:tblHeader/>
          <w:jc w:val="center"/>
        </w:trPr>
        <w:tc>
          <w:tcPr>
            <w:tcW w:w="3022" w:type="dxa"/>
            <w:vMerge/>
          </w:tcPr>
          <w:p w14:paraId="5D92FFAB" w14:textId="77777777" w:rsidR="00AA62FD" w:rsidRDefault="00AA62FD" w:rsidP="00AA62FD">
            <w:pPr>
              <w:jc w:val="center"/>
            </w:pPr>
          </w:p>
        </w:tc>
        <w:tc>
          <w:tcPr>
            <w:tcW w:w="3022" w:type="dxa"/>
            <w:vMerge/>
          </w:tcPr>
          <w:p w14:paraId="6B671936" w14:textId="77777777" w:rsidR="00AA62FD" w:rsidRDefault="00AA62FD" w:rsidP="00AA62FD">
            <w:pPr>
              <w:jc w:val="center"/>
            </w:pPr>
          </w:p>
        </w:tc>
        <w:tc>
          <w:tcPr>
            <w:tcW w:w="3022" w:type="dxa"/>
            <w:vMerge/>
          </w:tcPr>
          <w:p w14:paraId="6D3F2181" w14:textId="77777777" w:rsidR="00AA62FD" w:rsidRDefault="00AA62FD" w:rsidP="00AA62FD">
            <w:pPr>
              <w:jc w:val="center"/>
            </w:pPr>
          </w:p>
        </w:tc>
        <w:tc>
          <w:tcPr>
            <w:tcW w:w="4879" w:type="dxa"/>
          </w:tcPr>
          <w:p w14:paraId="29F5397E" w14:textId="77777777" w:rsidR="00AA62FD" w:rsidRDefault="00AA62FD" w:rsidP="00AA62FD">
            <w:r>
              <w:t>Saw Cutting Station (Table Saw &amp; Quickie Saw)- Trainees will complete the following tasks:</w:t>
            </w:r>
          </w:p>
          <w:p w14:paraId="3FAB5257" w14:textId="77777777" w:rsidR="00AA62FD" w:rsidRDefault="00AA62FD" w:rsidP="00AA62FD">
            <w:pPr>
              <w:pStyle w:val="ListParagraph"/>
              <w:numPr>
                <w:ilvl w:val="0"/>
                <w:numId w:val="1"/>
              </w:numPr>
            </w:pPr>
            <w:r w:rsidRPr="00C554B3">
              <w:t>Inspection &amp; startup</w:t>
            </w:r>
            <w:r>
              <w:t xml:space="preserve"> of saw</w:t>
            </w:r>
          </w:p>
          <w:p w14:paraId="2A82BCF5" w14:textId="77777777" w:rsidR="00AA62FD" w:rsidRDefault="00AA62FD" w:rsidP="00AA62FD">
            <w:pPr>
              <w:pStyle w:val="ListParagraph"/>
              <w:numPr>
                <w:ilvl w:val="0"/>
                <w:numId w:val="1"/>
              </w:numPr>
            </w:pPr>
            <w:r w:rsidRPr="00C554B3">
              <w:t>Table Saw cut- half blocks, open-ends</w:t>
            </w:r>
          </w:p>
          <w:p w14:paraId="7497C550" w14:textId="77777777" w:rsidR="00AA62FD" w:rsidRDefault="00AA62FD" w:rsidP="00AA62FD">
            <w:pPr>
              <w:pStyle w:val="ListParagraph"/>
              <w:numPr>
                <w:ilvl w:val="0"/>
                <w:numId w:val="1"/>
              </w:numPr>
            </w:pPr>
            <w:r w:rsidRPr="00C554B3">
              <w:t>Quickie saw- center web, electrical box</w:t>
            </w:r>
          </w:p>
          <w:p w14:paraId="7D7984BF" w14:textId="77777777" w:rsidR="00AA62FD" w:rsidRDefault="00AA62FD" w:rsidP="00AA62FD">
            <w:pPr>
              <w:pStyle w:val="ListParagraph"/>
              <w:numPr>
                <w:ilvl w:val="0"/>
                <w:numId w:val="1"/>
              </w:numPr>
            </w:pPr>
            <w:r>
              <w:t>Clean up of station</w:t>
            </w:r>
          </w:p>
          <w:p w14:paraId="39E688CD" w14:textId="77777777" w:rsidR="00AA62FD" w:rsidRDefault="00AA62FD" w:rsidP="00AA62FD"/>
        </w:tc>
      </w:tr>
      <w:tr w:rsidR="00AA62FD" w14:paraId="396F4EA8" w14:textId="77777777" w:rsidTr="000016C4">
        <w:trPr>
          <w:cantSplit/>
          <w:tblHeader/>
          <w:jc w:val="center"/>
        </w:trPr>
        <w:tc>
          <w:tcPr>
            <w:tcW w:w="3022" w:type="dxa"/>
            <w:vMerge/>
          </w:tcPr>
          <w:p w14:paraId="0FE5390D" w14:textId="77777777" w:rsidR="00AA62FD" w:rsidRDefault="00AA62FD" w:rsidP="00AA62FD">
            <w:pPr>
              <w:jc w:val="center"/>
            </w:pPr>
          </w:p>
        </w:tc>
        <w:tc>
          <w:tcPr>
            <w:tcW w:w="3022" w:type="dxa"/>
            <w:vMerge/>
          </w:tcPr>
          <w:p w14:paraId="67CA623D" w14:textId="77777777" w:rsidR="00AA62FD" w:rsidRDefault="00AA62FD" w:rsidP="00AA62FD">
            <w:pPr>
              <w:jc w:val="center"/>
            </w:pPr>
          </w:p>
        </w:tc>
        <w:tc>
          <w:tcPr>
            <w:tcW w:w="3022" w:type="dxa"/>
            <w:vMerge/>
          </w:tcPr>
          <w:p w14:paraId="5A27B90B" w14:textId="77777777" w:rsidR="00AA62FD" w:rsidRDefault="00AA62FD" w:rsidP="00AA62FD">
            <w:pPr>
              <w:jc w:val="center"/>
            </w:pPr>
          </w:p>
        </w:tc>
        <w:tc>
          <w:tcPr>
            <w:tcW w:w="4879" w:type="dxa"/>
          </w:tcPr>
          <w:p w14:paraId="40F2B0A4" w14:textId="77777777" w:rsidR="00AA62FD" w:rsidRDefault="00AA62FD" w:rsidP="00B735C5"/>
        </w:tc>
      </w:tr>
    </w:tbl>
    <w:p w14:paraId="7E295D04" w14:textId="77777777" w:rsidR="00126A46" w:rsidRDefault="00126A46" w:rsidP="00126A46">
      <w:pPr>
        <w:jc w:val="center"/>
      </w:pPr>
    </w:p>
    <w:p w14:paraId="13E2686E" w14:textId="77777777" w:rsidR="007A708E" w:rsidRDefault="007A708E" w:rsidP="00126A46">
      <w:pPr>
        <w:jc w:val="center"/>
      </w:pPr>
    </w:p>
    <w:p w14:paraId="6FCCEEBE" w14:textId="77777777" w:rsidR="007A708E" w:rsidRDefault="007A708E" w:rsidP="00126A46">
      <w:pPr>
        <w:jc w:val="center"/>
      </w:pPr>
    </w:p>
    <w:p w14:paraId="23EFE45D" w14:textId="77777777" w:rsidR="007A708E" w:rsidRDefault="007A708E" w:rsidP="00126A46">
      <w:pPr>
        <w:jc w:val="center"/>
      </w:pPr>
    </w:p>
    <w:sectPr w:rsidR="007A708E" w:rsidSect="005028A5">
      <w:headerReference w:type="default" r:id="rId9"/>
      <w:pgSz w:w="15840" w:h="12240" w:orient="landscape"/>
      <w:pgMar w:top="1008" w:right="360" w:bottom="288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ECCF01" w14:textId="77777777" w:rsidR="00420F36" w:rsidRDefault="00420F36" w:rsidP="00B62405">
      <w:pPr>
        <w:spacing w:after="0" w:line="240" w:lineRule="auto"/>
      </w:pPr>
      <w:r>
        <w:separator/>
      </w:r>
    </w:p>
  </w:endnote>
  <w:endnote w:type="continuationSeparator" w:id="0">
    <w:p w14:paraId="30BA41A0" w14:textId="77777777" w:rsidR="00420F36" w:rsidRDefault="00420F36" w:rsidP="00B62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1888A5" w14:textId="77777777" w:rsidR="00420F36" w:rsidRDefault="00420F36" w:rsidP="00B62405">
      <w:pPr>
        <w:spacing w:after="0" w:line="240" w:lineRule="auto"/>
      </w:pPr>
      <w:r>
        <w:separator/>
      </w:r>
    </w:p>
  </w:footnote>
  <w:footnote w:type="continuationSeparator" w:id="0">
    <w:p w14:paraId="5FE39E1D" w14:textId="77777777" w:rsidR="00420F36" w:rsidRDefault="00420F36" w:rsidP="00B62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DC7F2" w14:textId="77777777" w:rsidR="00B62405" w:rsidRDefault="00B62405" w:rsidP="00B62405">
    <w:pPr>
      <w:jc w:val="center"/>
      <w:rPr>
        <w:b/>
        <w:sz w:val="24"/>
        <w:szCs w:val="24"/>
      </w:rPr>
    </w:pPr>
    <w:r w:rsidRPr="00B83576">
      <w:rPr>
        <w:b/>
        <w:sz w:val="24"/>
        <w:szCs w:val="24"/>
      </w:rPr>
      <w:t xml:space="preserve">Masonry Tender Training Program </w:t>
    </w:r>
    <w:r>
      <w:rPr>
        <w:b/>
        <w:sz w:val="24"/>
        <w:szCs w:val="24"/>
      </w:rPr>
      <w:t>Training Schedule</w:t>
    </w:r>
  </w:p>
  <w:p w14:paraId="136C6203" w14:textId="77777777" w:rsidR="00B62405" w:rsidRDefault="000016C4" w:rsidP="00B62405">
    <w:pPr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Tuesday, </w:t>
    </w:r>
    <w:r w:rsidR="00C71B65">
      <w:rPr>
        <w:rFonts w:ascii="Calibri" w:hAnsi="Calibri"/>
        <w:b/>
        <w:sz w:val="24"/>
        <w:szCs w:val="24"/>
      </w:rPr>
      <w:t>«MONTH» «DATE»</w:t>
    </w:r>
    <w:r w:rsidR="00C71B65">
      <w:rPr>
        <w:b/>
        <w:sz w:val="24"/>
        <w:szCs w:val="24"/>
      </w:rPr>
      <w:t xml:space="preserve">, </w:t>
    </w:r>
    <w:r w:rsidR="00C71B65">
      <w:rPr>
        <w:rFonts w:ascii="Calibri" w:hAnsi="Calibri"/>
        <w:b/>
        <w:sz w:val="24"/>
        <w:szCs w:val="24"/>
      </w:rPr>
      <w:t>«YEAR»</w:t>
    </w:r>
  </w:p>
  <w:p w14:paraId="3FF8D16D" w14:textId="77777777" w:rsidR="00B62405" w:rsidRPr="00B62405" w:rsidRDefault="00B62405" w:rsidP="00B62405">
    <w:pPr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05AC5"/>
    <w:multiLevelType w:val="hybridMultilevel"/>
    <w:tmpl w:val="4E242BD8"/>
    <w:lvl w:ilvl="0" w:tplc="FDAA2E0E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4C5CC9"/>
    <w:multiLevelType w:val="hybridMultilevel"/>
    <w:tmpl w:val="9CC262E2"/>
    <w:lvl w:ilvl="0" w:tplc="FDAA2E0E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A46"/>
    <w:rsid w:val="000016C4"/>
    <w:rsid w:val="000570CB"/>
    <w:rsid w:val="000610B6"/>
    <w:rsid w:val="00067AF9"/>
    <w:rsid w:val="000864DA"/>
    <w:rsid w:val="00126A46"/>
    <w:rsid w:val="001654F8"/>
    <w:rsid w:val="001844A1"/>
    <w:rsid w:val="00284BA4"/>
    <w:rsid w:val="00306F8B"/>
    <w:rsid w:val="00420F36"/>
    <w:rsid w:val="0044485A"/>
    <w:rsid w:val="004F51AE"/>
    <w:rsid w:val="005028A5"/>
    <w:rsid w:val="00525EE3"/>
    <w:rsid w:val="005A1371"/>
    <w:rsid w:val="005A7F69"/>
    <w:rsid w:val="006731E4"/>
    <w:rsid w:val="00680968"/>
    <w:rsid w:val="006B513B"/>
    <w:rsid w:val="007A708E"/>
    <w:rsid w:val="008B5F7C"/>
    <w:rsid w:val="008C44FA"/>
    <w:rsid w:val="008F0243"/>
    <w:rsid w:val="0098570B"/>
    <w:rsid w:val="009F1D38"/>
    <w:rsid w:val="00A3354F"/>
    <w:rsid w:val="00AA62FD"/>
    <w:rsid w:val="00B170CE"/>
    <w:rsid w:val="00B62405"/>
    <w:rsid w:val="00B735C5"/>
    <w:rsid w:val="00B83576"/>
    <w:rsid w:val="00BF5336"/>
    <w:rsid w:val="00C063C6"/>
    <w:rsid w:val="00C23D10"/>
    <w:rsid w:val="00C50BCF"/>
    <w:rsid w:val="00C554B3"/>
    <w:rsid w:val="00C65426"/>
    <w:rsid w:val="00C71B65"/>
    <w:rsid w:val="00DA7869"/>
    <w:rsid w:val="00E479CF"/>
    <w:rsid w:val="00E6138F"/>
    <w:rsid w:val="00F429D2"/>
    <w:rsid w:val="00F7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729C1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6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7F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1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0B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2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405"/>
  </w:style>
  <w:style w:type="paragraph" w:styleId="Footer">
    <w:name w:val="footer"/>
    <w:basedOn w:val="Normal"/>
    <w:link w:val="FooterChar"/>
    <w:uiPriority w:val="99"/>
    <w:unhideWhenUsed/>
    <w:rsid w:val="00B62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40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6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7F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1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0B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2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405"/>
  </w:style>
  <w:style w:type="paragraph" w:styleId="Footer">
    <w:name w:val="footer"/>
    <w:basedOn w:val="Normal"/>
    <w:link w:val="FooterChar"/>
    <w:uiPriority w:val="99"/>
    <w:unhideWhenUsed/>
    <w:rsid w:val="00B62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0A5F9-03E0-F741-BC9F-91E5FF21E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1790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Prichard</dc:creator>
  <cp:keywords/>
  <dc:description/>
  <cp:lastModifiedBy>Tim O'Toole</cp:lastModifiedBy>
  <cp:revision>2</cp:revision>
  <cp:lastPrinted>2015-05-22T15:26:00Z</cp:lastPrinted>
  <dcterms:created xsi:type="dcterms:W3CDTF">2016-09-13T20:05:00Z</dcterms:created>
  <dcterms:modified xsi:type="dcterms:W3CDTF">2016-09-13T20:05:00Z</dcterms:modified>
</cp:coreProperties>
</file>